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9118AB" w:rsidRPr="00D03574" w:rsidRDefault="009118AB" w:rsidP="009118AB">
      <w:pPr>
        <w:jc w:val="center"/>
        <w:rPr>
          <w:b/>
        </w:rPr>
      </w:pPr>
      <w:r w:rsidRPr="00D03574">
        <w:rPr>
          <w:b/>
        </w:rPr>
        <w:t>ПФР: Оператив</w:t>
      </w:r>
      <w:r w:rsidR="0069385C">
        <w:rPr>
          <w:b/>
        </w:rPr>
        <w:t>но получить информацию поможет кодовое слово</w:t>
      </w:r>
    </w:p>
    <w:p w:rsidR="009118AB" w:rsidRPr="00D03574" w:rsidRDefault="009118AB" w:rsidP="009118AB">
      <w:pPr>
        <w:jc w:val="center"/>
      </w:pPr>
    </w:p>
    <w:p w:rsidR="009118AB" w:rsidRPr="009118AB" w:rsidRDefault="009118AB" w:rsidP="009118AB">
      <w:pPr>
        <w:spacing w:after="0"/>
        <w:jc w:val="both"/>
      </w:pPr>
      <w:r w:rsidRPr="00096F49">
        <w:rPr>
          <w:b/>
        </w:rPr>
        <w:t>Калининград, 21 июля.</w:t>
      </w:r>
      <w:r>
        <w:rPr>
          <w:b/>
        </w:rPr>
        <w:t xml:space="preserve"> </w:t>
      </w:r>
      <w:r w:rsidRPr="009118AB">
        <w:t xml:space="preserve">Отделение ПФР по Калининградской области рекомендуется гражданам выбирать дистанционную форму обращения, используя личный кабинет или телефонную связь. </w:t>
      </w:r>
    </w:p>
    <w:p w:rsidR="009118AB" w:rsidRPr="009118AB" w:rsidRDefault="009118AB" w:rsidP="009118AB">
      <w:pPr>
        <w:spacing w:after="0"/>
        <w:jc w:val="both"/>
      </w:pPr>
      <w:r w:rsidRPr="009118AB">
        <w:t>Теперь информацию о размере пенсии, продолжительности стажа, сведения о заработке, из которого рассчитан размер пенсии, дате доставке пенсий и многое другое, можно получить по телефону по кодовому слову (секретному коду).</w:t>
      </w:r>
    </w:p>
    <w:p w:rsidR="009118AB" w:rsidRPr="009118AB" w:rsidRDefault="009118AB" w:rsidP="009118AB">
      <w:pPr>
        <w:spacing w:after="0"/>
        <w:jc w:val="both"/>
      </w:pPr>
      <w:r w:rsidRPr="009118AB">
        <w:t xml:space="preserve">Напоминаем, что согласно ФЗ №152 от 27.07.2006 </w:t>
      </w:r>
      <w:r>
        <w:t xml:space="preserve">г. </w:t>
      </w:r>
      <w:r w:rsidRPr="009118AB">
        <w:t xml:space="preserve">«О персональных данных» предоставлять информацию, которая относится к персональным данным гражданина, без подтверждения его личности, запрещено. </w:t>
      </w:r>
    </w:p>
    <w:p w:rsidR="009118AB" w:rsidRPr="009118AB" w:rsidRDefault="009118AB" w:rsidP="009118AB">
      <w:pPr>
        <w:spacing w:after="0"/>
        <w:jc w:val="both"/>
      </w:pPr>
      <w:r w:rsidRPr="009118AB">
        <w:t>На сайте Пенсионного фонда России в Личном каб</w:t>
      </w:r>
      <w:r w:rsidR="0069385C">
        <w:t>инете есть возможность указать кодовое слово</w:t>
      </w:r>
      <w:r w:rsidRPr="009118AB">
        <w:t>, которое будет являться подтверждением личности гражданина при телефонном обращении. Эта функция разработана для удобства граждан и позволяет максимально оперативно решать возникшие вопросы дистанционно.</w:t>
      </w:r>
    </w:p>
    <w:p w:rsidR="009118AB" w:rsidRPr="009118AB" w:rsidRDefault="009118AB" w:rsidP="009118AB">
      <w:pPr>
        <w:spacing w:after="0"/>
        <w:jc w:val="both"/>
      </w:pPr>
      <w:r w:rsidRPr="009118AB">
        <w:t>Специалисты Отделения ПФР по Калининградской области несут ответственность за сохранность и неразглашение данного кодового слова в соответствии с законодательством Российской Федерации.</w:t>
      </w:r>
    </w:p>
    <w:p w:rsidR="009118AB" w:rsidRPr="009118AB" w:rsidRDefault="009118AB" w:rsidP="009118AB">
      <w:pPr>
        <w:spacing w:after="0"/>
        <w:jc w:val="both"/>
      </w:pPr>
      <w:r w:rsidRPr="009118AB">
        <w:t>Телефоны горячих линий в ОПФР по Калининградской области:  +7(4012) 60 51 61 или +7(4012) 99 83 22.</w:t>
      </w:r>
    </w:p>
    <w:p w:rsidR="00961F5A" w:rsidRPr="001831D5" w:rsidRDefault="00961F5A" w:rsidP="00961F5A">
      <w:pPr>
        <w:tabs>
          <w:tab w:val="left" w:pos="6570"/>
        </w:tabs>
        <w:jc w:val="center"/>
      </w:pPr>
      <w:r>
        <w:rPr>
          <w:noProof/>
          <w:lang w:eastAsia="ru-RU"/>
        </w:rPr>
        <w:drawing>
          <wp:inline distT="0" distB="0" distL="0" distR="0" wp14:anchorId="34A6A9F4" wp14:editId="78D2CDFA">
            <wp:extent cx="2667000" cy="2667000"/>
            <wp:effectExtent l="0" t="0" r="0" b="0"/>
            <wp:docPr id="5" name="Рисунок 5" descr="C:\Users\Denis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Desktop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F5A" w:rsidRPr="001831D5" w:rsidSect="00961F5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69385C"/>
    <w:rsid w:val="006D70D7"/>
    <w:rsid w:val="009118AB"/>
    <w:rsid w:val="00961F5A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Plain Text"/>
    <w:basedOn w:val="a"/>
    <w:link w:val="a5"/>
    <w:rsid w:val="009118A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18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Plain Text"/>
    <w:basedOn w:val="a"/>
    <w:link w:val="a5"/>
    <w:rsid w:val="009118A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18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Denis</cp:lastModifiedBy>
  <cp:revision>7</cp:revision>
  <dcterms:created xsi:type="dcterms:W3CDTF">2020-04-20T10:40:00Z</dcterms:created>
  <dcterms:modified xsi:type="dcterms:W3CDTF">2020-07-21T15:40:00Z</dcterms:modified>
</cp:coreProperties>
</file>